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3421" w14:textId="77777777" w:rsidR="00742DCE" w:rsidRPr="00742DCE" w:rsidRDefault="00742DCE" w:rsidP="00742DCE">
      <w:pPr>
        <w:rPr>
          <w:rFonts w:ascii="Arial" w:hAnsi="Arial" w:cs="Arial"/>
          <w:b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Správa Národního parku České Švýcarsko</w:t>
      </w:r>
    </w:p>
    <w:p w14:paraId="4F2F990C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Pražská 52, 407 46 Krásná Lípa</w:t>
      </w:r>
    </w:p>
    <w:p w14:paraId="700F5100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ID DS: u85x3zd</w:t>
      </w:r>
    </w:p>
    <w:p w14:paraId="16A35F91" w14:textId="77777777" w:rsidR="00742DCE" w:rsidRPr="00742DCE" w:rsidRDefault="00000000" w:rsidP="00742DCE">
      <w:pPr>
        <w:rPr>
          <w:rFonts w:ascii="Arial" w:hAnsi="Arial" w:cs="Arial"/>
          <w:sz w:val="22"/>
          <w:szCs w:val="22"/>
        </w:rPr>
      </w:pPr>
      <w:hyperlink r:id="rId5" w:history="1">
        <w:r w:rsidR="00742DCE" w:rsidRPr="00742DCE">
          <w:rPr>
            <w:rStyle w:val="Hypertextovodkaz"/>
            <w:rFonts w:ascii="Arial" w:hAnsi="Arial" w:cs="Arial"/>
            <w:sz w:val="22"/>
            <w:szCs w:val="22"/>
          </w:rPr>
          <w:t>podatelna@npcs.cz</w:t>
        </w:r>
      </w:hyperlink>
    </w:p>
    <w:p w14:paraId="14960D2D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</w:p>
    <w:p w14:paraId="5B844678" w14:textId="77777777" w:rsidR="00742DCE" w:rsidRPr="00742DCE" w:rsidRDefault="00742DCE" w:rsidP="00742DCE">
      <w:pPr>
        <w:rPr>
          <w:rFonts w:ascii="Arial" w:hAnsi="Arial" w:cs="Arial"/>
          <w:sz w:val="22"/>
          <w:szCs w:val="22"/>
        </w:rPr>
      </w:pPr>
      <w:r w:rsidRPr="00742DCE">
        <w:rPr>
          <w:rFonts w:ascii="Arial" w:hAnsi="Arial" w:cs="Arial"/>
          <w:sz w:val="22"/>
          <w:szCs w:val="22"/>
        </w:rPr>
        <w:t>Žádost je možné osobně podat také na adrese: Teplická 424/69, 405 02 Děčín</w:t>
      </w:r>
    </w:p>
    <w:p w14:paraId="7C906299" w14:textId="77777777" w:rsidR="00C13676" w:rsidRPr="00742DCE" w:rsidRDefault="00C1367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4A239532" w14:textId="77777777" w:rsidR="00742DCE" w:rsidRPr="00742DCE" w:rsidRDefault="00742DCE">
      <w:pPr>
        <w:rPr>
          <w:rFonts w:ascii="Arial" w:hAnsi="Arial" w:cs="Arial"/>
          <w:sz w:val="22"/>
          <w:szCs w:val="22"/>
        </w:rPr>
      </w:pPr>
    </w:p>
    <w:p w14:paraId="5C6F7758" w14:textId="77777777" w:rsidR="00B53639" w:rsidRPr="00B53639" w:rsidRDefault="00B53639" w:rsidP="00B53639">
      <w:pPr>
        <w:pStyle w:val="Normlnweb"/>
        <w:jc w:val="center"/>
        <w:rPr>
          <w:rFonts w:ascii="Arial" w:hAnsi="Arial" w:cs="Arial"/>
          <w:b/>
          <w:bCs/>
          <w:color w:val="000000"/>
        </w:rPr>
      </w:pPr>
      <w:r w:rsidRPr="00B53639">
        <w:rPr>
          <w:rFonts w:ascii="Arial" w:hAnsi="Arial" w:cs="Arial"/>
          <w:b/>
          <w:bCs/>
          <w:color w:val="000000"/>
        </w:rPr>
        <w:t>PODÁNÍ UČINĚNÉ U SPRÁVNÍHO ORGÁNU</w:t>
      </w:r>
    </w:p>
    <w:p w14:paraId="78790951" w14:textId="77777777" w:rsidR="00B53639" w:rsidRPr="00B53639" w:rsidRDefault="00B53639" w:rsidP="00B53639">
      <w:pPr>
        <w:pStyle w:val="Normlnweb"/>
        <w:jc w:val="center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(§ 37 odst. 2 a § 45 odst. 1 zákona č. 500/2004 Sb., správní řád)</w:t>
      </w:r>
    </w:p>
    <w:p w14:paraId="7E27D5E0" w14:textId="77777777" w:rsidR="00B53639" w:rsidRDefault="00B53639" w:rsidP="00B53639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742DCE">
        <w:rPr>
          <w:rFonts w:ascii="Arial" w:hAnsi="Arial" w:cs="Arial"/>
          <w:b/>
          <w:sz w:val="22"/>
          <w:szCs w:val="22"/>
        </w:rPr>
        <w:t>Žadatel: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jméno příjmení / název firmy</w:t>
      </w:r>
    </w:p>
    <w:p w14:paraId="5944FE31" w14:textId="77777777" w:rsidR="00B53639" w:rsidRDefault="00B53639" w:rsidP="00B53639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datum narození / IČO</w:t>
      </w:r>
    </w:p>
    <w:p w14:paraId="46D8758B" w14:textId="77777777" w:rsidR="00B53639" w:rsidRDefault="00B53639" w:rsidP="00B53639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adresa trvalého bydliště / adresa sídla</w:t>
      </w:r>
    </w:p>
    <w:p w14:paraId="792223DE" w14:textId="77777777" w:rsidR="00B53639" w:rsidRDefault="00B53639" w:rsidP="00B53639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adresa pro doručování v případě, že se neshoduje s výše uvedenou</w:t>
      </w:r>
    </w:p>
    <w:p w14:paraId="2DC6FBB4" w14:textId="77777777" w:rsidR="00B53639" w:rsidRDefault="00B53639" w:rsidP="00B53639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kontakt (telefon, e-mail)</w:t>
      </w:r>
    </w:p>
    <w:p w14:paraId="45B2EC33" w14:textId="77777777" w:rsidR="00B53639" w:rsidRDefault="00B53639" w:rsidP="00B53639">
      <w:pPr>
        <w:spacing w:before="120" w:after="120"/>
        <w:ind w:left="14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IDDS</w:t>
      </w:r>
    </w:p>
    <w:p w14:paraId="7C1C4920" w14:textId="77777777" w:rsidR="00B53639" w:rsidRDefault="00B53639" w:rsidP="00B53639">
      <w:pPr>
        <w:spacing w:before="120"/>
        <w:rPr>
          <w:rFonts w:ascii="Arial" w:hAnsi="Arial"/>
          <w:b/>
          <w:sz w:val="22"/>
        </w:rPr>
      </w:pPr>
    </w:p>
    <w:p w14:paraId="642E4057" w14:textId="77777777" w:rsidR="00B53639" w:rsidRDefault="00B53639" w:rsidP="00B53639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 zastupován zmocněncem: </w:t>
      </w: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doloží</w:t>
      </w:r>
      <w:proofErr w:type="gramEnd"/>
      <w:r>
        <w:rPr>
          <w:rFonts w:ascii="Arial" w:hAnsi="Arial"/>
          <w:sz w:val="22"/>
        </w:rPr>
        <w:t xml:space="preserve"> plnou moc)</w:t>
      </w:r>
    </w:p>
    <w:p w14:paraId="1B8AE7E0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Kontakt na zástupce žadatele (telefon, e-mail, ID datové schránky)</w:t>
      </w:r>
    </w:p>
    <w:p w14:paraId="3AEE4967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6282C3C4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4D9D1DC1" w14:textId="45799785" w:rsidR="00B53639" w:rsidRPr="00B53639" w:rsidRDefault="00B53639" w:rsidP="00B53639">
      <w:pPr>
        <w:pStyle w:val="Normlnweb"/>
        <w:rPr>
          <w:rFonts w:ascii="Arial" w:hAnsi="Arial" w:cs="Arial"/>
          <w:b/>
          <w:bCs/>
          <w:color w:val="000000"/>
          <w:sz w:val="20"/>
          <w:szCs w:val="20"/>
        </w:rPr>
      </w:pPr>
      <w:r w:rsidRPr="00B53639">
        <w:rPr>
          <w:rFonts w:ascii="Arial" w:hAnsi="Arial" w:cs="Arial"/>
          <w:b/>
          <w:bCs/>
          <w:color w:val="000000"/>
          <w:sz w:val="20"/>
          <w:szCs w:val="20"/>
        </w:rPr>
        <w:t>Co je předmětem podání (žádosti) – co se navrhuje (o co se žádá):</w:t>
      </w:r>
    </w:p>
    <w:p w14:paraId="1F8B5001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8221041" w14:textId="77777777" w:rsid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276578EC" w14:textId="4DD68F8A" w:rsidR="00B53639" w:rsidRPr="00B53639" w:rsidRDefault="00B53639" w:rsidP="00B53639">
      <w:pPr>
        <w:pStyle w:val="Normlnweb"/>
        <w:rPr>
          <w:rFonts w:ascii="Arial" w:hAnsi="Arial" w:cs="Arial"/>
          <w:b/>
          <w:bCs/>
          <w:color w:val="000000"/>
          <w:sz w:val="20"/>
          <w:szCs w:val="20"/>
        </w:rPr>
      </w:pPr>
      <w:r w:rsidRPr="00B53639">
        <w:rPr>
          <w:rFonts w:ascii="Arial" w:hAnsi="Arial" w:cs="Arial"/>
          <w:b/>
          <w:bCs/>
          <w:color w:val="000000"/>
          <w:sz w:val="20"/>
          <w:szCs w:val="20"/>
        </w:rPr>
        <w:t>Umístění záměru – parcela, katastrální území</w:t>
      </w:r>
    </w:p>
    <w:p w14:paraId="7ADCC934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031FB712" w14:textId="51D45120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b/>
          <w:bCs/>
          <w:color w:val="000000"/>
          <w:sz w:val="20"/>
          <w:szCs w:val="20"/>
        </w:rPr>
        <w:t>Další účastníci řízení známí tomu, kdo podání (žádost) činí</w:t>
      </w:r>
      <w:r w:rsidRPr="00B53639">
        <w:rPr>
          <w:rFonts w:ascii="Arial" w:hAnsi="Arial" w:cs="Arial"/>
          <w:color w:val="000000"/>
          <w:sz w:val="20"/>
          <w:szCs w:val="20"/>
        </w:rPr>
        <w:t xml:space="preserve"> (např. vlastníci pozemků, spoluvlastníci nemovitostí apod.):</w:t>
      </w:r>
    </w:p>
    <w:p w14:paraId="72BEE5A8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207D601D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04DCE951" w14:textId="027D1D40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 xml:space="preserve">Požadované vyjádření Správy </w:t>
      </w:r>
      <w:r>
        <w:rPr>
          <w:rFonts w:ascii="Arial" w:hAnsi="Arial" w:cs="Arial"/>
          <w:color w:val="000000"/>
          <w:sz w:val="20"/>
          <w:szCs w:val="20"/>
        </w:rPr>
        <w:t>NP České Švýcarsko</w:t>
      </w:r>
      <w:r w:rsidRPr="00B53639">
        <w:rPr>
          <w:rFonts w:ascii="Arial" w:hAnsi="Arial" w:cs="Arial"/>
          <w:color w:val="000000"/>
          <w:sz w:val="20"/>
          <w:szCs w:val="20"/>
        </w:rPr>
        <w:t xml:space="preserve"> má být podkladem: (pro které řízení a u kterého správního orgánu)</w:t>
      </w:r>
    </w:p>
    <w:p w14:paraId="29EF856B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6CE5E333" w14:textId="77777777" w:rsidR="00B53639" w:rsidRPr="00B53639" w:rsidRDefault="00B53639" w:rsidP="00B53639">
      <w:pPr>
        <w:ind w:left="5664"/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/>
          <w:sz w:val="22"/>
        </w:rPr>
        <w:t xml:space="preserve">……………………………………                                                                                                                    </w:t>
      </w:r>
      <w:r w:rsidRPr="00B53639">
        <w:rPr>
          <w:rFonts w:ascii="Arial" w:hAnsi="Arial"/>
          <w:bCs/>
          <w:i/>
          <w:iCs/>
          <w:sz w:val="22"/>
        </w:rPr>
        <w:t xml:space="preserve">datum a podpis žadatele </w:t>
      </w:r>
    </w:p>
    <w:p w14:paraId="4A4A0B9F" w14:textId="77777777" w:rsid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14:paraId="64DE2E2A" w14:textId="6B276E3E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Přílohy podání (žádosti)</w:t>
      </w:r>
    </w:p>
    <w:p w14:paraId="3A9DE85C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Povinné přílohy podle § 83a zákona č. 114/1992 Sb., o ochraně přírody a krajiny:</w:t>
      </w:r>
    </w:p>
    <w:p w14:paraId="56E7E8DD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(1) Projektová dokumentace záměru, kterou žadatel předkládá v rámci povolovacího řízení podle jiných právních předpisů, nebo jinou obdobnou dokumentaci, která umožní posoudit předmět žádosti. Tato dokumentace obsahuje zejména:</w:t>
      </w:r>
    </w:p>
    <w:p w14:paraId="19DD3F27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a) údaje o přesném umístění a rozsahu záměru, o investorovi a osobě, která projektovou dokumentaci záměru zpracovala,</w:t>
      </w:r>
    </w:p>
    <w:p w14:paraId="57CC7EFA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b) 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</w:r>
    </w:p>
    <w:p w14:paraId="5B30256B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c) informace o termínu zahájení provádění záměru a jeho dokončení, délce provozu a termínu případné likvidace záměru,</w:t>
      </w:r>
    </w:p>
    <w:p w14:paraId="61186996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d) informace o vstupech a výstupech a z nich vyplývajících předpokládaných vlivech záměru na okolní přírodu a krajinu v době provádění, provozu a případné likvidace záměru,</w:t>
      </w:r>
    </w:p>
    <w:p w14:paraId="00979908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e) stanovisko orgánu ochrany přírody podle § 45i odst. 1 nebo posouzení vlivů záměru na předmět ochrany nebo celistvost evropsky významné lokality nebo ptačí oblasti podle § 45i odst. 2,</w:t>
      </w:r>
    </w:p>
    <w:p w14:paraId="52D66CD8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f) technické výkresy a mapovou dokumentaci.</w:t>
      </w:r>
    </w:p>
    <w:p w14:paraId="071A895E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(2) V žádosti žadatel dále uvede následující údaje o záměru, pokud již nejsou součástí projektové dokumentace podle odstavce 1:</w:t>
      </w:r>
    </w:p>
    <w:p w14:paraId="2014937F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a) 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14:paraId="506B3964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b) charakteristiku možných vlivů a odhad jejich významnosti z hlediska pravděpodobnosti, doby trvání, frekvence a vratnosti,</w:t>
      </w:r>
    </w:p>
    <w:p w14:paraId="3C858B64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c) návrh opatření k prevenci, vyloučení a snížení všech významných nepříznivých vlivů na přírodu a popis kompenzací, pokud je to vzhledem k záměru možné,</w:t>
      </w:r>
    </w:p>
    <w:p w14:paraId="6A4161E7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d) výčet a podrobné vysvětlení důvodů pro vydání souhlasu nebo povolení výjimky, jedná-li se o činnost zakázanou podle tohoto zákona, v souladu s tímto zákonem.</w:t>
      </w:r>
    </w:p>
    <w:p w14:paraId="6955CE4E" w14:textId="5A39FD94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 xml:space="preserve">(3) K žádosti o vydání společného rozhodnutí podle § 83 odst. 9 dále žadatel </w:t>
      </w:r>
      <w:proofErr w:type="gramStart"/>
      <w:r w:rsidRPr="00B53639">
        <w:rPr>
          <w:rFonts w:ascii="Arial" w:hAnsi="Arial" w:cs="Arial"/>
          <w:color w:val="000000"/>
          <w:sz w:val="20"/>
          <w:szCs w:val="20"/>
        </w:rPr>
        <w:t>přiloží</w:t>
      </w:r>
      <w:proofErr w:type="gramEnd"/>
      <w:r w:rsidRPr="00B53639">
        <w:rPr>
          <w:rFonts w:ascii="Arial" w:hAnsi="Arial" w:cs="Arial"/>
          <w:color w:val="000000"/>
          <w:sz w:val="20"/>
          <w:szCs w:val="20"/>
        </w:rPr>
        <w:t xml:space="preserve"> jednotné environmentální stanovisko, pokud je jeho součástí hodnocení vlivu záměru podle zákona o posuzování vlivů na životní prostředí.</w:t>
      </w:r>
    </w:p>
    <w:p w14:paraId="7D76732F" w14:textId="77777777" w:rsid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14:paraId="6085E3B3" w14:textId="442DBECC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Soupis příloh podání (žádosti)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B7D43DD" w14:textId="77777777" w:rsidR="00B53639" w:rsidRPr="00B53639" w:rsidRDefault="00B53639" w:rsidP="00B53639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10821E17" w14:textId="29FD612B" w:rsidR="00742DCE" w:rsidRPr="00742DCE" w:rsidRDefault="00B53639" w:rsidP="00B53639">
      <w:pPr>
        <w:pStyle w:val="Normlnweb"/>
        <w:rPr>
          <w:rFonts w:ascii="Arial" w:hAnsi="Arial" w:cs="Arial"/>
          <w:i/>
          <w:sz w:val="22"/>
          <w:szCs w:val="22"/>
        </w:rPr>
      </w:pPr>
      <w:r w:rsidRPr="00B5363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sectPr w:rsidR="00742DCE" w:rsidRPr="00742DCE" w:rsidSect="00F13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336EF"/>
    <w:multiLevelType w:val="hybridMultilevel"/>
    <w:tmpl w:val="30F8277E"/>
    <w:lvl w:ilvl="0" w:tplc="A61869EA">
      <w:start w:val="1"/>
      <w:numFmt w:val="upperLetter"/>
      <w:lvlText w:val="%1."/>
      <w:lvlJc w:val="left"/>
      <w:pPr>
        <w:ind w:left="749" w:hanging="465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0666ED4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0835"/>
    <w:multiLevelType w:val="hybridMultilevel"/>
    <w:tmpl w:val="751887D4"/>
    <w:lvl w:ilvl="0" w:tplc="579440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F7F08"/>
    <w:multiLevelType w:val="hybridMultilevel"/>
    <w:tmpl w:val="508EDDBA"/>
    <w:lvl w:ilvl="0" w:tplc="CA3C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27950">
    <w:abstractNumId w:val="2"/>
  </w:num>
  <w:num w:numId="2" w16cid:durableId="1473644584">
    <w:abstractNumId w:val="0"/>
  </w:num>
  <w:num w:numId="3" w16cid:durableId="181726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E"/>
    <w:rsid w:val="00060F63"/>
    <w:rsid w:val="000B0CCF"/>
    <w:rsid w:val="00420EA2"/>
    <w:rsid w:val="0056640F"/>
    <w:rsid w:val="00583612"/>
    <w:rsid w:val="00597830"/>
    <w:rsid w:val="00631470"/>
    <w:rsid w:val="006A13F2"/>
    <w:rsid w:val="00742DCE"/>
    <w:rsid w:val="008F4B1E"/>
    <w:rsid w:val="00916819"/>
    <w:rsid w:val="00B53639"/>
    <w:rsid w:val="00BC555B"/>
    <w:rsid w:val="00C13676"/>
    <w:rsid w:val="00C315DD"/>
    <w:rsid w:val="00E417FC"/>
    <w:rsid w:val="00F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2F7"/>
  <w15:chartTrackingRefBased/>
  <w15:docId w15:val="{EBDDB972-3125-4965-8B8B-0C6C5E1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2DCE"/>
    <w:rPr>
      <w:color w:val="0000FF"/>
      <w:u w:val="single"/>
    </w:rPr>
  </w:style>
  <w:style w:type="character" w:customStyle="1" w:styleId="s312">
    <w:name w:val="s312"/>
    <w:basedOn w:val="Standardnpsmoodstavce"/>
    <w:rsid w:val="00742DCE"/>
  </w:style>
  <w:style w:type="character" w:customStyle="1" w:styleId="snippet-found4">
    <w:name w:val="snippet-found4"/>
    <w:basedOn w:val="Standardnpsmoodstavce"/>
    <w:rsid w:val="00597830"/>
    <w:rPr>
      <w:vanish w:val="0"/>
      <w:webHidden w:val="0"/>
      <w:shd w:val="clear" w:color="auto" w:fill="FFEB3B"/>
      <w:specVanish w:val="0"/>
    </w:rPr>
  </w:style>
  <w:style w:type="character" w:customStyle="1" w:styleId="s232">
    <w:name w:val="s232"/>
    <w:basedOn w:val="Standardnpsmoodstavce"/>
    <w:rsid w:val="00597830"/>
  </w:style>
  <w:style w:type="character" w:customStyle="1" w:styleId="s302">
    <w:name w:val="s302"/>
    <w:basedOn w:val="Standardnpsmoodstavce"/>
    <w:rsid w:val="00597830"/>
  </w:style>
  <w:style w:type="paragraph" w:styleId="Odstavecseseznamem">
    <w:name w:val="List Paragraph"/>
    <w:basedOn w:val="Normln"/>
    <w:uiPriority w:val="34"/>
    <w:qFormat/>
    <w:rsid w:val="0059783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536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4525">
                                  <w:marLeft w:val="4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3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3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40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49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10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3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159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57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04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49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60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86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70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70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64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14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94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5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16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46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11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4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16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ark@npc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Holešinská</dc:creator>
  <cp:keywords/>
  <dc:description/>
  <cp:lastModifiedBy>Jana Holešinská 2</cp:lastModifiedBy>
  <cp:revision>2</cp:revision>
  <cp:lastPrinted>2022-03-23T10:38:00Z</cp:lastPrinted>
  <dcterms:created xsi:type="dcterms:W3CDTF">2024-07-01T20:46:00Z</dcterms:created>
  <dcterms:modified xsi:type="dcterms:W3CDTF">2024-07-01T20:46:00Z</dcterms:modified>
</cp:coreProperties>
</file>